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ACDC" w14:textId="0A942908" w:rsidR="007B50F3" w:rsidRPr="00F453EC" w:rsidRDefault="007B50F3" w:rsidP="007B50F3">
      <w:pPr>
        <w:spacing w:after="240" w:line="398" w:lineRule="atLeast"/>
        <w:textAlignment w:val="baseline"/>
        <w:outlineLvl w:val="1"/>
        <w:rPr>
          <w:rFonts w:ascii="Arial" w:eastAsia="Times New Roman" w:hAnsi="Arial" w:cs="Arial"/>
          <w:b/>
          <w:bCs/>
          <w:color w:val="000000"/>
          <w:szCs w:val="43"/>
        </w:rPr>
      </w:pPr>
      <w:r>
        <w:rPr>
          <w:rFonts w:ascii="Arial" w:eastAsia="Times New Roman" w:hAnsi="Arial" w:cs="Arial"/>
          <w:b/>
          <w:bCs/>
          <w:color w:val="000000"/>
          <w:szCs w:val="43"/>
        </w:rPr>
        <w:t xml:space="preserve">The City of Amsterdam issued a boil water order which affects the following streets in the Town of Amsterdam: Chapel, Sunset, Van Dyke and </w:t>
      </w:r>
      <w:proofErr w:type="spellStart"/>
      <w:r>
        <w:rPr>
          <w:rFonts w:ascii="Arial" w:eastAsia="Times New Roman" w:hAnsi="Arial" w:cs="Arial"/>
          <w:b/>
          <w:bCs/>
          <w:color w:val="000000"/>
          <w:szCs w:val="43"/>
        </w:rPr>
        <w:t>Zanella</w:t>
      </w:r>
      <w:proofErr w:type="spellEnd"/>
      <w:r>
        <w:rPr>
          <w:rFonts w:ascii="Arial" w:eastAsia="Times New Roman" w:hAnsi="Arial" w:cs="Arial"/>
          <w:b/>
          <w:bCs/>
          <w:color w:val="000000"/>
          <w:szCs w:val="43"/>
        </w:rPr>
        <w:t xml:space="preserve"> Roads.</w:t>
      </w:r>
    </w:p>
    <w:p w14:paraId="58526177" w14:textId="77777777" w:rsidR="007B50F3" w:rsidRPr="00F453EC" w:rsidRDefault="007B50F3" w:rsidP="007B50F3">
      <w:pPr>
        <w:spacing w:after="360"/>
        <w:textAlignment w:val="baseline"/>
        <w:rPr>
          <w:rFonts w:ascii="Arial" w:eastAsia="Times New Roman" w:hAnsi="Arial" w:cs="Arial"/>
          <w:color w:val="383D44"/>
          <w:szCs w:val="37"/>
        </w:rPr>
      </w:pPr>
      <w:r w:rsidRPr="00F453EC">
        <w:rPr>
          <w:rFonts w:ascii="Arial" w:eastAsia="Times New Roman" w:hAnsi="Arial" w:cs="Arial"/>
          <w:color w:val="383D44"/>
          <w:szCs w:val="37"/>
        </w:rPr>
        <w:t>The City of Amsterdam announces that due to water work on Market St., today Thursday, November 12, 2020.  RESIDENTS ON THE FOLLOWING STREETS WILL HAVE TO BOIL THEIR WATER ONCE THE WATER IS TURNED ON, UNTIL FURTHER NOTICE:</w:t>
      </w:r>
    </w:p>
    <w:p w14:paraId="6B7201A6" w14:textId="77777777" w:rsidR="007B50F3" w:rsidRPr="00F453EC" w:rsidRDefault="007B50F3" w:rsidP="007B50F3">
      <w:pPr>
        <w:spacing w:after="360"/>
        <w:textAlignment w:val="baseline"/>
        <w:rPr>
          <w:rFonts w:ascii="Arial" w:eastAsia="Times New Roman" w:hAnsi="Arial" w:cs="Arial"/>
          <w:color w:val="292B2F"/>
          <w:szCs w:val="34"/>
        </w:rPr>
      </w:pP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Beacon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Brown Street;</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Chapel Place;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w:t>
      </w:r>
      <w:proofErr w:type="spellStart"/>
      <w:r w:rsidRPr="00F453EC">
        <w:rPr>
          <w:rFonts w:ascii="Arial" w:eastAsia="Times New Roman" w:hAnsi="Arial" w:cs="Arial"/>
          <w:color w:val="292B2F"/>
          <w:szCs w:val="34"/>
        </w:rPr>
        <w:t>Christman</w:t>
      </w:r>
      <w:proofErr w:type="spellEnd"/>
      <w:r w:rsidRPr="00F453EC">
        <w:rPr>
          <w:rFonts w:ascii="Arial" w:eastAsia="Times New Roman" w:hAnsi="Arial" w:cs="Arial"/>
          <w:color w:val="292B2F"/>
          <w:szCs w:val="34"/>
        </w:rPr>
        <w:t xml:space="preserve"> Place;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Columbia Street;</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Coolidge Road;</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Dartmouth Street;</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Deal Place; </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Evelyn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Fairmount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Francisco Road;</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George Street;</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Glen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Grant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Harvard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Henrietta Blvd.;</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Highland Road;</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Hill Crest Springs;</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Keeler Road;</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Knollwood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Liberty House on Highland Road;</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Liberty House on Van Dyke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Lincoln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Lindbergh Avenue;</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Market Street;</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McClellan Avenue;</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McGibbon Avenue;</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Memorial Hospital;</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Northampton Road;</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Oakland Avenue;</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Pershing Road;</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Princeton Street;</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Pysanka Circle;</w:t>
      </w:r>
      <w:r w:rsidRPr="00F453EC">
        <w:rPr>
          <w:rFonts w:ascii="Arial" w:eastAsia="Times New Roman" w:hAnsi="Arial" w:cs="Arial"/>
          <w:color w:val="292B2F"/>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Ramsey Avenue;</w:t>
      </w:r>
      <w:r w:rsidRPr="00F453EC">
        <w:rPr>
          <w:rFonts w:ascii="Arial" w:eastAsia="Times New Roman" w:hAnsi="Arial" w:cs="Arial"/>
          <w:color w:val="292B2F"/>
          <w:sz w:val="34"/>
          <w:szCs w:val="34"/>
        </w:rPr>
        <w:br/>
      </w:r>
      <w:r w:rsidRPr="00F453EC">
        <w:rPr>
          <w:rFonts w:ascii="Segoe UI Symbol" w:eastAsia="Times New Roman" w:hAnsi="Segoe UI Symbol" w:cs="Segoe UI Symbol"/>
          <w:color w:val="292B2F"/>
        </w:rPr>
        <w:t>❖</w:t>
      </w:r>
      <w:r w:rsidRPr="00F453EC">
        <w:rPr>
          <w:rFonts w:ascii="Arial" w:eastAsia="Times New Roman" w:hAnsi="Arial" w:cs="Arial"/>
          <w:color w:val="292B2F"/>
        </w:rPr>
        <w:t> </w:t>
      </w:r>
      <w:proofErr w:type="spellStart"/>
      <w:r w:rsidRPr="00F453EC">
        <w:rPr>
          <w:rFonts w:ascii="Arial" w:eastAsia="Times New Roman" w:hAnsi="Arial" w:cs="Arial"/>
          <w:color w:val="292B2F"/>
        </w:rPr>
        <w:t>Romeyn</w:t>
      </w:r>
      <w:proofErr w:type="spellEnd"/>
      <w:r w:rsidRPr="00F453EC">
        <w:rPr>
          <w:rFonts w:ascii="Arial" w:eastAsia="Times New Roman" w:hAnsi="Arial" w:cs="Arial"/>
          <w:color w:val="292B2F"/>
        </w:rPr>
        <w:t xml:space="preserve"> Avenue;</w:t>
      </w:r>
      <w:r w:rsidRPr="00F453EC">
        <w:rPr>
          <w:rFonts w:ascii="Arial" w:eastAsia="Times New Roman" w:hAnsi="Arial" w:cs="Arial"/>
          <w:color w:val="292B2F"/>
          <w:sz w:val="34"/>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Ruth Street;</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lastRenderedPageBreak/>
        <w:t>❖</w:t>
      </w:r>
      <w:r w:rsidRPr="00F453EC">
        <w:rPr>
          <w:rFonts w:ascii="Arial" w:eastAsia="Times New Roman" w:hAnsi="Arial" w:cs="Arial"/>
          <w:color w:val="292B2F"/>
          <w:szCs w:val="34"/>
        </w:rPr>
        <w:t> Sixth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Stamford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Summit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Sunset Road;</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Sylvia Lane;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The Mall;</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Tremont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University Place;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Valley View Road;</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Van Dyke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Wesleyan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Whispering Pines Preschool;</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Wilkes Avenue;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Wilkinson Nursing Home;</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Yale Street;</w:t>
      </w:r>
      <w:r w:rsidRPr="00F453EC">
        <w:rPr>
          <w:rFonts w:ascii="Arial" w:eastAsia="Times New Roman" w:hAnsi="Arial" w:cs="Arial"/>
          <w:color w:val="292B2F"/>
          <w:szCs w:val="34"/>
        </w:rPr>
        <w:br/>
      </w:r>
      <w:r w:rsidRPr="00F453EC">
        <w:rPr>
          <w:rFonts w:ascii="Segoe UI Symbol" w:eastAsia="Times New Roman" w:hAnsi="Segoe UI Symbol" w:cs="Segoe UI Symbol"/>
          <w:color w:val="292B2F"/>
          <w:szCs w:val="34"/>
        </w:rPr>
        <w:t>❖</w:t>
      </w:r>
      <w:r w:rsidRPr="00F453EC">
        <w:rPr>
          <w:rFonts w:ascii="Arial" w:eastAsia="Times New Roman" w:hAnsi="Arial" w:cs="Arial"/>
          <w:color w:val="292B2F"/>
          <w:szCs w:val="34"/>
        </w:rPr>
        <w:t> </w:t>
      </w:r>
      <w:proofErr w:type="spellStart"/>
      <w:r w:rsidRPr="00F453EC">
        <w:rPr>
          <w:rFonts w:ascii="Arial" w:eastAsia="Times New Roman" w:hAnsi="Arial" w:cs="Arial"/>
          <w:color w:val="292B2F"/>
          <w:szCs w:val="34"/>
        </w:rPr>
        <w:t>Zanella</w:t>
      </w:r>
      <w:proofErr w:type="spellEnd"/>
      <w:r w:rsidRPr="00F453EC">
        <w:rPr>
          <w:rFonts w:ascii="Arial" w:eastAsia="Times New Roman" w:hAnsi="Arial" w:cs="Arial"/>
          <w:color w:val="292B2F"/>
          <w:szCs w:val="34"/>
        </w:rPr>
        <w:t xml:space="preserve"> Road; </w:t>
      </w:r>
    </w:p>
    <w:p w14:paraId="0FB61AF8" w14:textId="77777777" w:rsidR="007B50F3" w:rsidRPr="00F453EC" w:rsidRDefault="007B50F3" w:rsidP="007B50F3">
      <w:pPr>
        <w:spacing w:after="360"/>
        <w:textAlignment w:val="baseline"/>
        <w:rPr>
          <w:rFonts w:ascii="Arial" w:eastAsia="Times New Roman" w:hAnsi="Arial" w:cs="Arial"/>
          <w:color w:val="383D44"/>
          <w:szCs w:val="37"/>
        </w:rPr>
      </w:pPr>
      <w:r w:rsidRPr="00F453EC">
        <w:rPr>
          <w:rFonts w:ascii="Arial" w:eastAsia="Times New Roman" w:hAnsi="Arial" w:cs="Arial"/>
          <w:color w:val="383D44"/>
          <w:szCs w:val="37"/>
        </w:rPr>
        <w:t>BRING YOUR WATER TO A ROLLING BOIL AND BOIL FOR 1 MINUTE. </w:t>
      </w:r>
    </w:p>
    <w:p w14:paraId="583551AB" w14:textId="77777777" w:rsidR="007B50F3" w:rsidRPr="00F453EC" w:rsidRDefault="007B50F3" w:rsidP="007B50F3">
      <w:pPr>
        <w:spacing w:after="360"/>
        <w:textAlignment w:val="baseline"/>
        <w:rPr>
          <w:rFonts w:ascii="Arial" w:eastAsia="Times New Roman" w:hAnsi="Arial" w:cs="Arial"/>
          <w:color w:val="383D44"/>
          <w:szCs w:val="37"/>
        </w:rPr>
      </w:pPr>
      <w:r w:rsidRPr="00F453EC">
        <w:rPr>
          <w:rFonts w:ascii="Arial" w:eastAsia="Times New Roman" w:hAnsi="Arial" w:cs="Arial"/>
          <w:color w:val="383D44"/>
          <w:szCs w:val="37"/>
        </w:rPr>
        <w:t>If you should have any questions about this boil water advisory, please call the Department of Public Works at 518-842-3691</w:t>
      </w:r>
    </w:p>
    <w:p w14:paraId="4FA9F286" w14:textId="77777777" w:rsidR="00E96399" w:rsidRDefault="00E96399"/>
    <w:sectPr w:rsidR="00E96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3"/>
    <w:rsid w:val="007B50F3"/>
    <w:rsid w:val="00E9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85B2"/>
  <w15:chartTrackingRefBased/>
  <w15:docId w15:val="{C844F12C-E74F-42A0-B2C5-3293F72B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Bartone-Hughes</dc:creator>
  <cp:keywords/>
  <dc:description/>
  <cp:lastModifiedBy>Linda Bartone-Hughes</cp:lastModifiedBy>
  <cp:revision>1</cp:revision>
  <dcterms:created xsi:type="dcterms:W3CDTF">2020-11-12T20:16:00Z</dcterms:created>
  <dcterms:modified xsi:type="dcterms:W3CDTF">2020-11-12T20:17:00Z</dcterms:modified>
</cp:coreProperties>
</file>